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C54C7" w14:textId="10896823" w:rsidR="00D410F2" w:rsidRDefault="003A5467" w:rsidP="00D410F2">
      <w:pPr>
        <w:rPr>
          <w:rFonts w:cstheme="minorHAnsi"/>
          <w:color w:val="AB1515"/>
          <w:sz w:val="48"/>
          <w:szCs w:val="50"/>
        </w:rPr>
      </w:pPr>
      <w:r>
        <w:rPr>
          <w:rFonts w:cstheme="minorHAnsi"/>
          <w:noProof/>
          <w:color w:val="AB1515"/>
          <w:sz w:val="48"/>
          <w:szCs w:val="50"/>
        </w:rPr>
        <w:drawing>
          <wp:anchor distT="0" distB="0" distL="114300" distR="114300" simplePos="0" relativeHeight="251658240" behindDoc="1" locked="0" layoutInCell="1" allowOverlap="1" wp14:anchorId="718A4AA4" wp14:editId="026CB480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2857500" cy="1600200"/>
            <wp:effectExtent l="0" t="0" r="0" b="0"/>
            <wp:wrapNone/>
            <wp:docPr id="2" name="obrázek 2" descr="C:\Users\klara.hausmannova\AppData\Local\Microsoft\Windows\INetCache\Content.MSO\FD8613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ara.hausmannova\AppData\Local\Microsoft\Windows\INetCache\Content.MSO\FD86130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10F2">
        <w:rPr>
          <w:rFonts w:cstheme="minorHAnsi"/>
          <w:color w:val="AB1515"/>
          <w:sz w:val="48"/>
          <w:szCs w:val="50"/>
        </w:rPr>
        <w:t>Dějepis</w:t>
      </w:r>
    </w:p>
    <w:p w14:paraId="7B05C8B9" w14:textId="605DFB95" w:rsidR="00EC5C3D" w:rsidRDefault="00EC5C3D" w:rsidP="00D410F2">
      <w:pPr>
        <w:rPr>
          <w:rFonts w:cstheme="minorHAnsi"/>
          <w:color w:val="AB1515"/>
          <w:sz w:val="48"/>
          <w:szCs w:val="50"/>
        </w:rPr>
      </w:pPr>
    </w:p>
    <w:p w14:paraId="5E8E44DF" w14:textId="77777777" w:rsidR="00BE32F3" w:rsidRDefault="00BE32F3" w:rsidP="00D410F2">
      <w:pPr>
        <w:rPr>
          <w:rFonts w:cstheme="minorHAnsi"/>
          <w:color w:val="AB1515"/>
          <w:sz w:val="48"/>
          <w:szCs w:val="50"/>
        </w:rPr>
      </w:pPr>
    </w:p>
    <w:p w14:paraId="56916430" w14:textId="14EB3302" w:rsidR="00506C31" w:rsidRPr="00EC5C3D" w:rsidRDefault="00D410F2" w:rsidP="00EC5C3D">
      <w:pPr>
        <w:pStyle w:val="Podnadpis"/>
      </w:pPr>
      <w:r w:rsidRPr="00335BBA">
        <w:t>Výuka</w:t>
      </w:r>
      <w:r w:rsidR="00EC5C3D" w:rsidRPr="00EC5C3D">
        <w:t xml:space="preserve"> </w:t>
      </w:r>
    </w:p>
    <w:p w14:paraId="2E089497" w14:textId="3DDCB2AA" w:rsidR="00580A30" w:rsidRPr="00580A30" w:rsidRDefault="00580A30" w:rsidP="00580A30">
      <w:pPr>
        <w:pStyle w:val="StylZa6b"/>
        <w:rPr>
          <w:rFonts w:asciiTheme="minorHAnsi" w:hAnsiTheme="minorHAnsi" w:cstheme="minorHAnsi"/>
          <w:color w:val="000000"/>
        </w:rPr>
      </w:pPr>
      <w:r w:rsidRPr="00580A30">
        <w:rPr>
          <w:rFonts w:asciiTheme="minorHAnsi" w:hAnsiTheme="minorHAnsi" w:cstheme="minorHAnsi"/>
          <w:color w:val="000000"/>
        </w:rPr>
        <w:t xml:space="preserve">Dějepis a jeho výuka umožňuje, aby žáci poznali změny způsobu života lidí, chápali smysl událostí, činy osobností a chápali i souvislosti mezi společenským děním a životem v regionech, souvislosti </w:t>
      </w:r>
      <w:r w:rsidR="00BE32F3">
        <w:rPr>
          <w:rFonts w:asciiTheme="minorHAnsi" w:hAnsiTheme="minorHAnsi" w:cstheme="minorHAnsi"/>
          <w:color w:val="000000"/>
        </w:rPr>
        <w:t xml:space="preserve">mezi </w:t>
      </w:r>
      <w:r w:rsidRPr="00580A30">
        <w:rPr>
          <w:rFonts w:asciiTheme="minorHAnsi" w:hAnsiTheme="minorHAnsi" w:cstheme="minorHAnsi"/>
          <w:color w:val="000000"/>
        </w:rPr>
        <w:t>národní</w:t>
      </w:r>
      <w:r w:rsidR="00BE32F3">
        <w:rPr>
          <w:rFonts w:asciiTheme="minorHAnsi" w:hAnsiTheme="minorHAnsi" w:cstheme="minorHAnsi"/>
          <w:color w:val="000000"/>
        </w:rPr>
        <w:t>mi</w:t>
      </w:r>
      <w:r w:rsidRPr="00580A30">
        <w:rPr>
          <w:rFonts w:asciiTheme="minorHAnsi" w:hAnsiTheme="minorHAnsi" w:cstheme="minorHAnsi"/>
          <w:color w:val="000000"/>
        </w:rPr>
        <w:t xml:space="preserve"> a světový</w:t>
      </w:r>
      <w:r w:rsidR="00BE32F3">
        <w:rPr>
          <w:rFonts w:asciiTheme="minorHAnsi" w:hAnsiTheme="minorHAnsi" w:cstheme="minorHAnsi"/>
          <w:color w:val="000000"/>
        </w:rPr>
        <w:t>mi</w:t>
      </w:r>
      <w:r w:rsidRPr="00580A30">
        <w:rPr>
          <w:rFonts w:asciiTheme="minorHAnsi" w:hAnsiTheme="minorHAnsi" w:cstheme="minorHAnsi"/>
          <w:color w:val="000000"/>
        </w:rPr>
        <w:t xml:space="preserve"> dějin</w:t>
      </w:r>
      <w:r w:rsidR="00BE32F3">
        <w:rPr>
          <w:rFonts w:asciiTheme="minorHAnsi" w:hAnsiTheme="minorHAnsi" w:cstheme="minorHAnsi"/>
          <w:color w:val="000000"/>
        </w:rPr>
        <w:t>ami.</w:t>
      </w:r>
      <w:r w:rsidRPr="00580A30">
        <w:rPr>
          <w:rFonts w:asciiTheme="minorHAnsi" w:hAnsiTheme="minorHAnsi" w:cstheme="minorHAnsi"/>
          <w:color w:val="000000"/>
        </w:rPr>
        <w:t xml:space="preserve"> </w:t>
      </w:r>
      <w:r w:rsidR="00BE32F3">
        <w:rPr>
          <w:rFonts w:asciiTheme="minorHAnsi" w:hAnsiTheme="minorHAnsi" w:cstheme="minorHAnsi"/>
          <w:color w:val="000000"/>
        </w:rPr>
        <w:t>N</w:t>
      </w:r>
      <w:r w:rsidRPr="00580A30">
        <w:rPr>
          <w:rFonts w:asciiTheme="minorHAnsi" w:hAnsiTheme="minorHAnsi" w:cstheme="minorHAnsi"/>
          <w:color w:val="000000"/>
        </w:rPr>
        <w:t>aučili se správně chronologicky zařazovat události, uměli vysvětlit příčiny a důsledky dějinných událostí</w:t>
      </w:r>
      <w:r w:rsidR="00BE32F3">
        <w:rPr>
          <w:rFonts w:asciiTheme="minorHAnsi" w:hAnsiTheme="minorHAnsi" w:cstheme="minorHAnsi"/>
          <w:color w:val="000000"/>
        </w:rPr>
        <w:t xml:space="preserve">, </w:t>
      </w:r>
      <w:r w:rsidR="003230A8">
        <w:rPr>
          <w:rFonts w:asciiTheme="minorHAnsi" w:hAnsiTheme="minorHAnsi" w:cstheme="minorHAnsi"/>
          <w:color w:val="000000"/>
        </w:rPr>
        <w:t xml:space="preserve">dokázali </w:t>
      </w:r>
      <w:r w:rsidR="00A37894" w:rsidRPr="00A37894">
        <w:rPr>
          <w:rFonts w:asciiTheme="minorHAnsi" w:hAnsiTheme="minorHAnsi" w:cstheme="minorHAnsi"/>
          <w:color w:val="000000"/>
        </w:rPr>
        <w:t>obh</w:t>
      </w:r>
      <w:r w:rsidR="003230A8">
        <w:rPr>
          <w:rFonts w:asciiTheme="minorHAnsi" w:hAnsiTheme="minorHAnsi" w:cstheme="minorHAnsi"/>
          <w:color w:val="000000"/>
        </w:rPr>
        <w:t>ájit</w:t>
      </w:r>
      <w:r w:rsidR="00A37894" w:rsidRPr="00A37894">
        <w:rPr>
          <w:rFonts w:asciiTheme="minorHAnsi" w:hAnsiTheme="minorHAnsi" w:cstheme="minorHAnsi"/>
          <w:color w:val="000000"/>
        </w:rPr>
        <w:t xml:space="preserve"> svůj názor</w:t>
      </w:r>
      <w:r w:rsidR="00BE32F3">
        <w:rPr>
          <w:rFonts w:asciiTheme="minorHAnsi" w:hAnsiTheme="minorHAnsi" w:cstheme="minorHAnsi"/>
          <w:color w:val="000000"/>
        </w:rPr>
        <w:t xml:space="preserve"> a</w:t>
      </w:r>
      <w:r w:rsidR="00A37894" w:rsidRPr="00A37894">
        <w:rPr>
          <w:rFonts w:asciiTheme="minorHAnsi" w:hAnsiTheme="minorHAnsi" w:cstheme="minorHAnsi"/>
          <w:color w:val="000000"/>
        </w:rPr>
        <w:t xml:space="preserve"> respektova</w:t>
      </w:r>
      <w:r w:rsidR="00BE32F3">
        <w:rPr>
          <w:rFonts w:asciiTheme="minorHAnsi" w:hAnsiTheme="minorHAnsi" w:cstheme="minorHAnsi"/>
          <w:color w:val="000000"/>
        </w:rPr>
        <w:t>li</w:t>
      </w:r>
      <w:r w:rsidR="00A37894" w:rsidRPr="00A37894">
        <w:rPr>
          <w:rFonts w:asciiTheme="minorHAnsi" w:hAnsiTheme="minorHAnsi" w:cstheme="minorHAnsi"/>
          <w:color w:val="000000"/>
        </w:rPr>
        <w:t xml:space="preserve"> názory druhých</w:t>
      </w:r>
      <w:r w:rsidRPr="00A37894">
        <w:rPr>
          <w:rFonts w:asciiTheme="minorHAnsi" w:hAnsiTheme="minorHAnsi" w:cstheme="minorHAnsi"/>
          <w:szCs w:val="24"/>
        </w:rPr>
        <w:t xml:space="preserve">. </w:t>
      </w:r>
      <w:r w:rsidR="00CE1C4B">
        <w:rPr>
          <w:rFonts w:asciiTheme="minorHAnsi" w:hAnsiTheme="minorHAnsi" w:cstheme="minorHAnsi"/>
          <w:szCs w:val="24"/>
        </w:rPr>
        <w:t>Kladem</w:t>
      </w:r>
      <w:r w:rsidR="003230A8">
        <w:rPr>
          <w:rFonts w:asciiTheme="minorHAnsi" w:hAnsiTheme="minorHAnsi" w:cstheme="minorHAnsi"/>
          <w:szCs w:val="24"/>
        </w:rPr>
        <w:t>e</w:t>
      </w:r>
      <w:r w:rsidR="00CE1C4B">
        <w:rPr>
          <w:rFonts w:asciiTheme="minorHAnsi" w:hAnsiTheme="minorHAnsi" w:cstheme="minorHAnsi"/>
          <w:szCs w:val="24"/>
        </w:rPr>
        <w:t xml:space="preserve"> důraz na výuku moderních dějin, což se odráží i v tématech nabízených voliteln</w:t>
      </w:r>
      <w:r w:rsidR="003230A8">
        <w:rPr>
          <w:rFonts w:asciiTheme="minorHAnsi" w:hAnsiTheme="minorHAnsi" w:cstheme="minorHAnsi"/>
          <w:szCs w:val="24"/>
        </w:rPr>
        <w:t>ý</w:t>
      </w:r>
      <w:r w:rsidR="00CE1C4B">
        <w:rPr>
          <w:rFonts w:asciiTheme="minorHAnsi" w:hAnsiTheme="minorHAnsi" w:cstheme="minorHAnsi"/>
          <w:szCs w:val="24"/>
        </w:rPr>
        <w:t xml:space="preserve">ch seminářů. </w:t>
      </w:r>
      <w:r>
        <w:rPr>
          <w:rFonts w:asciiTheme="minorHAnsi" w:hAnsiTheme="minorHAnsi" w:cstheme="minorHAnsi"/>
          <w:szCs w:val="24"/>
        </w:rPr>
        <w:t>N</w:t>
      </w:r>
      <w:r w:rsidRPr="00580A30">
        <w:rPr>
          <w:rFonts w:asciiTheme="minorHAnsi" w:hAnsiTheme="minorHAnsi" w:cstheme="minorHAnsi"/>
          <w:szCs w:val="24"/>
        </w:rPr>
        <w:t>aši absolventi jsou úspěšnými studenty historie a politologie.</w:t>
      </w:r>
    </w:p>
    <w:p w14:paraId="312AEDDA" w14:textId="0EE60BF9" w:rsidR="00580A30" w:rsidRPr="00580A30" w:rsidRDefault="50B78A81" w:rsidP="50B78A81">
      <w:pPr>
        <w:pStyle w:val="StylZa6b"/>
        <w:rPr>
          <w:rFonts w:asciiTheme="minorHAnsi" w:hAnsiTheme="minorHAnsi" w:cstheme="minorBidi"/>
          <w:color w:val="000000"/>
        </w:rPr>
      </w:pPr>
      <w:r w:rsidRPr="50B78A81">
        <w:rPr>
          <w:rFonts w:asciiTheme="minorHAnsi" w:hAnsiTheme="minorHAnsi" w:cstheme="minorBidi"/>
          <w:color w:val="000000" w:themeColor="text1"/>
        </w:rPr>
        <w:t xml:space="preserve">Výuka předmětu probíhá v nedělené třídě, využívá se dějepisná učebna. Vyučovací hodiny jsou doplňovány různými exkurzemi do muzeí, archivů, návštěvami aktuálních výstav, poznáváním historických památek vlastního regionu, besedami, též </w:t>
      </w:r>
      <w:r w:rsidRPr="50B78A81">
        <w:rPr>
          <w:rFonts w:asciiTheme="minorHAnsi" w:hAnsiTheme="minorHAnsi" w:cstheme="minorBidi"/>
        </w:rPr>
        <w:t xml:space="preserve">spolupracujeme s FF UK a </w:t>
      </w:r>
      <w:proofErr w:type="spellStart"/>
      <w:r w:rsidRPr="50B78A81">
        <w:rPr>
          <w:rFonts w:asciiTheme="minorHAnsi" w:hAnsiTheme="minorHAnsi" w:cstheme="minorBidi"/>
        </w:rPr>
        <w:t>PdF</w:t>
      </w:r>
      <w:proofErr w:type="spellEnd"/>
      <w:r w:rsidRPr="50B78A81">
        <w:rPr>
          <w:rFonts w:asciiTheme="minorHAnsi" w:hAnsiTheme="minorHAnsi" w:cstheme="minorBidi"/>
        </w:rPr>
        <w:t xml:space="preserve"> UK.</w:t>
      </w:r>
      <w:r w:rsidRPr="50B78A81">
        <w:rPr>
          <w:rFonts w:asciiTheme="minorHAnsi" w:hAnsiTheme="minorHAnsi" w:cstheme="minorBidi"/>
          <w:color w:val="000000" w:themeColor="text1"/>
        </w:rPr>
        <w:t xml:space="preserve"> </w:t>
      </w:r>
      <w:r w:rsidRPr="50B78A81">
        <w:rPr>
          <w:rFonts w:asciiTheme="minorHAnsi" w:hAnsiTheme="minorHAnsi" w:cstheme="minorBidi"/>
        </w:rPr>
        <w:t>Ve výuce jsou využívány obrazové materiály, mapy, dokumentární pořady. V seminářích studenti pracují s odbornými knihami a články, musejí zpracovat práci na jimi vybrané téma. K tomu studentům slouží i rozsáhlá školní dějepisná knihovna, v níž si mohou půjčovat materiály.</w:t>
      </w:r>
    </w:p>
    <w:p w14:paraId="18E2BF43" w14:textId="77777777" w:rsidR="00A93920" w:rsidRPr="00A93920" w:rsidRDefault="00A93920" w:rsidP="00A93920">
      <w:pPr>
        <w:pStyle w:val="Podnadpis1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14:paraId="1A9F345C" w14:textId="77777777" w:rsidR="00506C31" w:rsidRDefault="00506C31" w:rsidP="00506C31">
      <w:pPr>
        <w:pStyle w:val="Podnadpis"/>
      </w:pPr>
      <w:r w:rsidRPr="00D277B1">
        <w:t xml:space="preserve">Semináře </w:t>
      </w:r>
    </w:p>
    <w:p w14:paraId="77C926D1" w14:textId="4DF1FBFA" w:rsidR="00EC5C3D" w:rsidRDefault="00506C31" w:rsidP="00551B5C">
      <w:pPr>
        <w:pStyle w:val="Hlavnnadpis"/>
        <w:jc w:val="both"/>
        <w:rPr>
          <w:rFonts w:asciiTheme="minorHAnsi" w:hAnsiTheme="minorHAnsi" w:cstheme="minorHAnsi"/>
          <w:bCs/>
          <w:color w:val="auto"/>
        </w:rPr>
      </w:pPr>
      <w:r w:rsidRPr="00506C31">
        <w:rPr>
          <w:rFonts w:asciiTheme="minorHAnsi" w:hAnsiTheme="minorHAnsi" w:cstheme="minorHAnsi"/>
          <w:b w:val="0"/>
          <w:bCs/>
          <w:color w:val="000000" w:themeColor="text1"/>
        </w:rPr>
        <w:t>Žákům 3. a 4. ročníků nabízíme volitelné semináře</w:t>
      </w:r>
      <w:r>
        <w:rPr>
          <w:rFonts w:asciiTheme="minorHAnsi" w:hAnsiTheme="minorHAnsi" w:cstheme="minorHAnsi"/>
          <w:b w:val="0"/>
          <w:bCs/>
          <w:color w:val="000000" w:themeColor="text1"/>
        </w:rPr>
        <w:t>, mezi oblíbené patří</w:t>
      </w:r>
      <w:r w:rsidRPr="00506C31">
        <w:rPr>
          <w:rFonts w:asciiTheme="minorHAnsi" w:hAnsiTheme="minorHAnsi" w:cstheme="minorHAnsi"/>
          <w:color w:val="000000" w:themeColor="text1"/>
        </w:rPr>
        <w:t xml:space="preserve"> </w:t>
      </w:r>
      <w:r w:rsidRPr="00A93920">
        <w:rPr>
          <w:rFonts w:asciiTheme="minorHAnsi" w:hAnsiTheme="minorHAnsi" w:cstheme="minorHAnsi"/>
          <w:bCs/>
          <w:color w:val="auto"/>
        </w:rPr>
        <w:t>Významné události dějin,</w:t>
      </w:r>
      <w:r w:rsidR="00D4202F">
        <w:rPr>
          <w:rFonts w:asciiTheme="minorHAnsi" w:hAnsiTheme="minorHAnsi" w:cstheme="minorHAnsi"/>
          <w:bCs/>
          <w:color w:val="auto"/>
        </w:rPr>
        <w:t xml:space="preserve"> </w:t>
      </w:r>
      <w:r w:rsidR="00D4202F" w:rsidRPr="00A93920">
        <w:rPr>
          <w:rFonts w:asciiTheme="minorHAnsi" w:hAnsiTheme="minorHAnsi" w:cstheme="minorHAnsi"/>
          <w:bCs/>
          <w:color w:val="auto"/>
        </w:rPr>
        <w:t>Evropa a svět po roce 1945</w:t>
      </w:r>
      <w:r w:rsidR="00D4202F">
        <w:rPr>
          <w:rFonts w:asciiTheme="minorHAnsi" w:hAnsiTheme="minorHAnsi" w:cstheme="minorHAnsi"/>
          <w:bCs/>
          <w:color w:val="auto"/>
        </w:rPr>
        <w:t xml:space="preserve">, </w:t>
      </w:r>
      <w:r w:rsidRPr="00A93920">
        <w:rPr>
          <w:rFonts w:asciiTheme="minorHAnsi" w:hAnsiTheme="minorHAnsi" w:cstheme="minorHAnsi"/>
          <w:bCs/>
          <w:color w:val="auto"/>
        </w:rPr>
        <w:t xml:space="preserve"> Dějiny 20. století, </w:t>
      </w:r>
      <w:r w:rsidR="00D4202F">
        <w:rPr>
          <w:rFonts w:asciiTheme="minorHAnsi" w:hAnsiTheme="minorHAnsi" w:cstheme="minorHAnsi"/>
          <w:bCs/>
          <w:color w:val="auto"/>
        </w:rPr>
        <w:t xml:space="preserve">Evropa ve 20. století, </w:t>
      </w:r>
      <w:r w:rsidRPr="00A93920">
        <w:rPr>
          <w:rFonts w:asciiTheme="minorHAnsi" w:hAnsiTheme="minorHAnsi" w:cstheme="minorHAnsi"/>
          <w:bCs/>
          <w:color w:val="auto"/>
        </w:rPr>
        <w:t xml:space="preserve">Československo po </w:t>
      </w:r>
      <w:r w:rsidR="00D4202F">
        <w:rPr>
          <w:rFonts w:asciiTheme="minorHAnsi" w:hAnsiTheme="minorHAnsi" w:cstheme="minorHAnsi"/>
          <w:bCs/>
          <w:color w:val="auto"/>
        </w:rPr>
        <w:t>2. světové válce</w:t>
      </w:r>
      <w:r w:rsidR="0074469A">
        <w:rPr>
          <w:rFonts w:asciiTheme="minorHAnsi" w:hAnsiTheme="minorHAnsi" w:cstheme="minorHAnsi"/>
          <w:bCs/>
          <w:color w:val="auto"/>
        </w:rPr>
        <w:t>, Dějiny moderní doby.</w:t>
      </w:r>
    </w:p>
    <w:p w14:paraId="32E70123" w14:textId="77777777" w:rsidR="00A37894" w:rsidRPr="00A93920" w:rsidRDefault="00A37894" w:rsidP="00551B5C">
      <w:pPr>
        <w:pStyle w:val="Hlavnnadpis"/>
        <w:jc w:val="both"/>
        <w:rPr>
          <w:rFonts w:asciiTheme="minorHAnsi" w:hAnsiTheme="minorHAnsi" w:cstheme="minorHAnsi"/>
          <w:bCs/>
          <w:color w:val="auto"/>
        </w:rPr>
      </w:pPr>
    </w:p>
    <w:p w14:paraId="002FCBEE" w14:textId="4DD01D25" w:rsidR="00EC5C3D" w:rsidRPr="00506C31" w:rsidRDefault="00EC5C3D" w:rsidP="00EC5C3D">
      <w:pPr>
        <w:pStyle w:val="Podnadpis"/>
      </w:pPr>
      <w:r>
        <w:t>P</w:t>
      </w:r>
      <w:r w:rsidRPr="00506C31">
        <w:t>rojekty</w:t>
      </w:r>
    </w:p>
    <w:p w14:paraId="24BD3C5D" w14:textId="6D2AC811" w:rsidR="00EC5C3D" w:rsidRPr="00763397" w:rsidRDefault="00EC5C3D" w:rsidP="00A93920">
      <w:pPr>
        <w:pStyle w:val="Hlavnnadpis"/>
        <w:spacing w:after="120"/>
        <w:jc w:val="both"/>
        <w:rPr>
          <w:rFonts w:asciiTheme="minorHAnsi" w:hAnsiTheme="minorHAnsi" w:cstheme="minorHAnsi"/>
          <w:b w:val="0"/>
          <w:color w:val="auto"/>
        </w:rPr>
      </w:pPr>
      <w:r>
        <w:rPr>
          <w:rFonts w:asciiTheme="minorHAnsi" w:hAnsiTheme="minorHAnsi" w:cstheme="minorHAnsi"/>
          <w:b w:val="0"/>
          <w:color w:val="auto"/>
        </w:rPr>
        <w:t>Každoročně probíhají na naší škole projekty na různá témata</w:t>
      </w:r>
      <w:r w:rsidR="00F01F49">
        <w:rPr>
          <w:rFonts w:asciiTheme="minorHAnsi" w:hAnsiTheme="minorHAnsi" w:cstheme="minorHAnsi"/>
          <w:b w:val="0"/>
          <w:color w:val="auto"/>
        </w:rPr>
        <w:t xml:space="preserve"> –</w:t>
      </w:r>
      <w:r w:rsidR="003230A8">
        <w:rPr>
          <w:rFonts w:asciiTheme="minorHAnsi" w:hAnsiTheme="minorHAnsi" w:cstheme="minorHAnsi"/>
          <w:b w:val="0"/>
          <w:color w:val="auto"/>
        </w:rPr>
        <w:t xml:space="preserve"> </w:t>
      </w:r>
      <w:r w:rsidR="003230A8" w:rsidRPr="00A93920">
        <w:rPr>
          <w:rFonts w:asciiTheme="minorHAnsi" w:hAnsiTheme="minorHAnsi" w:cstheme="minorHAnsi"/>
          <w:bCs/>
          <w:color w:val="000000" w:themeColor="text1"/>
        </w:rPr>
        <w:t>Charta 77</w:t>
      </w:r>
      <w:r w:rsidR="003230A8" w:rsidRPr="00A93920">
        <w:rPr>
          <w:rFonts w:asciiTheme="minorHAnsi" w:hAnsiTheme="minorHAnsi" w:cstheme="minorHAnsi"/>
          <w:bCs/>
          <w:color w:val="auto"/>
        </w:rPr>
        <w:t>, Nacistický teror v</w:t>
      </w:r>
      <w:r w:rsidR="00B70EE3">
        <w:rPr>
          <w:rFonts w:asciiTheme="minorHAnsi" w:hAnsiTheme="minorHAnsi" w:cstheme="minorHAnsi"/>
          <w:bCs/>
          <w:color w:val="auto"/>
        </w:rPr>
        <w:t> </w:t>
      </w:r>
      <w:r w:rsidR="003230A8" w:rsidRPr="00A93920">
        <w:rPr>
          <w:rFonts w:asciiTheme="minorHAnsi" w:hAnsiTheme="minorHAnsi" w:cstheme="minorHAnsi"/>
          <w:bCs/>
          <w:color w:val="auto"/>
        </w:rPr>
        <w:t>ČR</w:t>
      </w:r>
      <w:r w:rsidR="00B70EE3">
        <w:rPr>
          <w:rFonts w:asciiTheme="minorHAnsi" w:hAnsiTheme="minorHAnsi" w:cstheme="minorHAnsi"/>
          <w:b w:val="0"/>
          <w:color w:val="auto"/>
        </w:rPr>
        <w:t xml:space="preserve">,  </w:t>
      </w:r>
      <w:r w:rsidR="00B70EE3" w:rsidRPr="00B70EE3">
        <w:rPr>
          <w:rFonts w:asciiTheme="minorHAnsi" w:hAnsiTheme="minorHAnsi" w:cstheme="minorHAnsi"/>
          <w:color w:val="auto"/>
        </w:rPr>
        <w:t>Ohavná rebélie, Tajemná zákoutí Prahy, Exotická koření v kontextu zámořských objevů</w:t>
      </w:r>
      <w:r w:rsidR="00F01F49">
        <w:rPr>
          <w:rFonts w:asciiTheme="minorHAnsi" w:hAnsiTheme="minorHAnsi" w:cstheme="minorHAnsi"/>
          <w:color w:val="auto"/>
        </w:rPr>
        <w:t>, Kepler a doba rudolfínská</w:t>
      </w:r>
      <w:r w:rsidR="00EF755F">
        <w:rPr>
          <w:rFonts w:asciiTheme="minorHAnsi" w:hAnsiTheme="minorHAnsi" w:cstheme="minorHAnsi"/>
          <w:color w:val="auto"/>
        </w:rPr>
        <w:t>,</w:t>
      </w:r>
      <w:r w:rsidR="00F01F49">
        <w:rPr>
          <w:rFonts w:asciiTheme="minorHAnsi" w:hAnsiTheme="minorHAnsi" w:cstheme="minorHAnsi"/>
          <w:color w:val="auto"/>
        </w:rPr>
        <w:t xml:space="preserve"> </w:t>
      </w:r>
      <w:r w:rsidR="00EF755F">
        <w:rPr>
          <w:rFonts w:asciiTheme="minorHAnsi" w:hAnsiTheme="minorHAnsi" w:cstheme="minorHAnsi"/>
          <w:color w:val="auto"/>
        </w:rPr>
        <w:t xml:space="preserve">Jak žili naši předkové, </w:t>
      </w:r>
      <w:r w:rsidR="00F01F49">
        <w:rPr>
          <w:rFonts w:asciiTheme="minorHAnsi" w:hAnsiTheme="minorHAnsi" w:cstheme="minorHAnsi"/>
          <w:color w:val="auto"/>
        </w:rPr>
        <w:t xml:space="preserve">Postopách Karla IV. </w:t>
      </w:r>
      <w:r w:rsidR="00EF755F">
        <w:rPr>
          <w:rFonts w:asciiTheme="minorHAnsi" w:hAnsiTheme="minorHAnsi" w:cstheme="minorHAnsi"/>
          <w:color w:val="auto"/>
        </w:rPr>
        <w:t>a</w:t>
      </w:r>
      <w:r w:rsidR="00F01F49">
        <w:rPr>
          <w:rFonts w:asciiTheme="minorHAnsi" w:hAnsiTheme="minorHAnsi" w:cstheme="minorHAnsi"/>
          <w:color w:val="auto"/>
        </w:rPr>
        <w:t xml:space="preserve"> českých světců</w:t>
      </w:r>
      <w:r w:rsidR="0091725F">
        <w:rPr>
          <w:rFonts w:asciiTheme="minorHAnsi" w:hAnsiTheme="minorHAnsi" w:cstheme="minorHAnsi"/>
          <w:color w:val="auto"/>
        </w:rPr>
        <w:t xml:space="preserve">, </w:t>
      </w:r>
      <w:r w:rsidR="0091725F">
        <w:rPr>
          <w:rFonts w:asciiTheme="minorHAnsi" w:hAnsiTheme="minorHAnsi" w:cstheme="minorHAnsi"/>
          <w:color w:val="auto"/>
        </w:rPr>
        <w:t>Po místech spojených s paravýsadky Anthropoid a Silver A</w:t>
      </w:r>
      <w:r w:rsidR="0091725F">
        <w:rPr>
          <w:rFonts w:asciiTheme="minorHAnsi" w:hAnsiTheme="minorHAnsi" w:cstheme="minorHAnsi"/>
          <w:color w:val="auto"/>
        </w:rPr>
        <w:t>.</w:t>
      </w:r>
      <w:r w:rsidR="00B70EE3">
        <w:rPr>
          <w:rFonts w:asciiTheme="minorHAnsi" w:hAnsiTheme="minorHAnsi" w:cstheme="minorHAnsi"/>
          <w:b w:val="0"/>
          <w:color w:val="auto"/>
        </w:rPr>
        <w:t xml:space="preserve"> </w:t>
      </w:r>
      <w:r w:rsidR="003230A8">
        <w:rPr>
          <w:rFonts w:asciiTheme="minorHAnsi" w:hAnsiTheme="minorHAnsi" w:cstheme="minorHAnsi"/>
          <w:b w:val="0"/>
          <w:color w:val="auto"/>
        </w:rPr>
        <w:t>P</w:t>
      </w:r>
      <w:r>
        <w:rPr>
          <w:rFonts w:asciiTheme="minorHAnsi" w:hAnsiTheme="minorHAnsi" w:cstheme="minorHAnsi"/>
          <w:b w:val="0"/>
          <w:color w:val="auto"/>
        </w:rPr>
        <w:t xml:space="preserve">ořádáme </w:t>
      </w:r>
      <w:r w:rsidR="003230A8">
        <w:rPr>
          <w:rFonts w:asciiTheme="minorHAnsi" w:hAnsiTheme="minorHAnsi" w:cstheme="minorHAnsi"/>
          <w:b w:val="0"/>
          <w:color w:val="auto"/>
        </w:rPr>
        <w:t xml:space="preserve">zajímavé </w:t>
      </w:r>
      <w:r>
        <w:rPr>
          <w:rFonts w:asciiTheme="minorHAnsi" w:hAnsiTheme="minorHAnsi" w:cstheme="minorHAnsi"/>
          <w:b w:val="0"/>
          <w:color w:val="auto"/>
        </w:rPr>
        <w:t>programy, které připomínají významné historické události (100leté výročí vzniku ČSR, 30 let od sametové revoluce).</w:t>
      </w:r>
      <w:r w:rsidR="003230A8">
        <w:rPr>
          <w:rFonts w:asciiTheme="minorHAnsi" w:hAnsiTheme="minorHAnsi" w:cstheme="minorHAnsi"/>
          <w:b w:val="0"/>
          <w:color w:val="auto"/>
        </w:rPr>
        <w:t xml:space="preserve"> </w:t>
      </w:r>
    </w:p>
    <w:p w14:paraId="3B1B0066" w14:textId="339D6630" w:rsidR="00EC5C3D" w:rsidRDefault="00EC5C3D" w:rsidP="00EC5C3D">
      <w:pPr>
        <w:pStyle w:val="Hlavnnadpis"/>
        <w:spacing w:after="120"/>
        <w:jc w:val="both"/>
        <w:rPr>
          <w:rFonts w:asciiTheme="minorHAnsi" w:hAnsiTheme="minorHAnsi" w:cstheme="minorHAnsi"/>
          <w:b w:val="0"/>
          <w:color w:val="auto"/>
        </w:rPr>
      </w:pPr>
      <w:r w:rsidRPr="00A93920">
        <w:rPr>
          <w:rFonts w:asciiTheme="minorHAnsi" w:hAnsiTheme="minorHAnsi" w:cstheme="minorHAnsi"/>
          <w:bCs/>
          <w:color w:val="auto"/>
        </w:rPr>
        <w:t xml:space="preserve">Post </w:t>
      </w:r>
      <w:r w:rsidR="00B70EE3">
        <w:rPr>
          <w:rFonts w:asciiTheme="minorHAnsi" w:hAnsiTheme="minorHAnsi" w:cstheme="minorHAnsi"/>
          <w:bCs/>
          <w:color w:val="auto"/>
        </w:rPr>
        <w:t>B</w:t>
      </w:r>
      <w:r w:rsidRPr="00A93920">
        <w:rPr>
          <w:rFonts w:asciiTheme="minorHAnsi" w:hAnsiTheme="minorHAnsi" w:cstheme="minorHAnsi"/>
          <w:bCs/>
          <w:color w:val="auto"/>
        </w:rPr>
        <w:t>ellum</w:t>
      </w:r>
      <w:r w:rsidRPr="00763397">
        <w:rPr>
          <w:rFonts w:asciiTheme="minorHAnsi" w:hAnsiTheme="minorHAnsi" w:cstheme="minorHAnsi"/>
          <w:b w:val="0"/>
          <w:color w:val="auto"/>
        </w:rPr>
        <w:t xml:space="preserve"> – portréty lidí bojujících </w:t>
      </w:r>
      <w:r w:rsidR="00B70EE3">
        <w:rPr>
          <w:rFonts w:asciiTheme="minorHAnsi" w:hAnsiTheme="minorHAnsi" w:cstheme="minorHAnsi"/>
          <w:b w:val="0"/>
          <w:color w:val="auto"/>
        </w:rPr>
        <w:t>s nepřízní osudu</w:t>
      </w:r>
    </w:p>
    <w:p w14:paraId="4C2D67A2" w14:textId="77777777" w:rsidR="00A93920" w:rsidRDefault="00A93920" w:rsidP="00A93920">
      <w:pPr>
        <w:pStyle w:val="Podnadpis"/>
      </w:pPr>
      <w:r w:rsidRPr="00506C31">
        <w:lastRenderedPageBreak/>
        <w:t xml:space="preserve">Exkurze </w:t>
      </w:r>
    </w:p>
    <w:p w14:paraId="04ED8241" w14:textId="36FEA5CC" w:rsidR="00A93920" w:rsidRDefault="00A93920" w:rsidP="00A93920">
      <w:pPr>
        <w:tabs>
          <w:tab w:val="num" w:pos="426"/>
        </w:tabs>
        <w:spacing w:after="12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V rámci </w:t>
      </w:r>
      <w:r w:rsidR="00BE32F3">
        <w:rPr>
          <w:rFonts w:cstheme="minorHAnsi"/>
          <w:szCs w:val="24"/>
        </w:rPr>
        <w:t xml:space="preserve">dějepisných </w:t>
      </w:r>
      <w:r>
        <w:rPr>
          <w:rFonts w:cstheme="minorHAnsi"/>
          <w:szCs w:val="24"/>
        </w:rPr>
        <w:t xml:space="preserve">exkurzí jsme navštívili </w:t>
      </w:r>
      <w:r w:rsidRPr="00763397">
        <w:rPr>
          <w:rFonts w:cstheme="minorHAnsi"/>
          <w:szCs w:val="24"/>
        </w:rPr>
        <w:t>Podkarpatsk</w:t>
      </w:r>
      <w:r>
        <w:rPr>
          <w:rFonts w:cstheme="minorHAnsi"/>
          <w:szCs w:val="24"/>
        </w:rPr>
        <w:t>ou</w:t>
      </w:r>
      <w:r w:rsidRPr="00763397">
        <w:rPr>
          <w:rFonts w:cstheme="minorHAnsi"/>
          <w:szCs w:val="24"/>
        </w:rPr>
        <w:t xml:space="preserve"> Rus</w:t>
      </w:r>
      <w:r>
        <w:rPr>
          <w:rFonts w:cstheme="minorHAnsi"/>
          <w:szCs w:val="24"/>
        </w:rPr>
        <w:t xml:space="preserve">, </w:t>
      </w:r>
      <w:r w:rsidRPr="00763397">
        <w:rPr>
          <w:rFonts w:cstheme="minorHAnsi"/>
          <w:szCs w:val="24"/>
        </w:rPr>
        <w:t xml:space="preserve">Vratislav, Krakov, Osvětim, </w:t>
      </w:r>
      <w:proofErr w:type="spellStart"/>
      <w:r w:rsidRPr="00763397">
        <w:rPr>
          <w:rFonts w:cstheme="minorHAnsi"/>
          <w:szCs w:val="24"/>
        </w:rPr>
        <w:t>Věličk</w:t>
      </w:r>
      <w:r>
        <w:rPr>
          <w:rFonts w:cstheme="minorHAnsi"/>
          <w:szCs w:val="24"/>
        </w:rPr>
        <w:t>u</w:t>
      </w:r>
      <w:proofErr w:type="spellEnd"/>
      <w:r>
        <w:rPr>
          <w:rFonts w:cstheme="minorHAnsi"/>
          <w:szCs w:val="24"/>
        </w:rPr>
        <w:t>, Berchtesgaden, Salzburg</w:t>
      </w:r>
      <w:r w:rsidR="00406360">
        <w:rPr>
          <w:rFonts w:cstheme="minorHAnsi"/>
          <w:szCs w:val="24"/>
        </w:rPr>
        <w:t>, Veronu, Padovu,</w:t>
      </w:r>
      <w:r w:rsidR="00C56E55">
        <w:rPr>
          <w:rFonts w:cstheme="minorHAnsi"/>
          <w:szCs w:val="24"/>
        </w:rPr>
        <w:t xml:space="preserve"> Ravennu, </w:t>
      </w:r>
      <w:proofErr w:type="spellStart"/>
      <w:r w:rsidR="00C56E55">
        <w:rPr>
          <w:rFonts w:cstheme="minorHAnsi"/>
          <w:szCs w:val="24"/>
        </w:rPr>
        <w:t>Trento</w:t>
      </w:r>
      <w:proofErr w:type="spellEnd"/>
      <w:r w:rsidR="00C56E55">
        <w:rPr>
          <w:rFonts w:cstheme="minorHAnsi"/>
          <w:szCs w:val="24"/>
        </w:rPr>
        <w:t xml:space="preserve">, </w:t>
      </w:r>
      <w:proofErr w:type="spellStart"/>
      <w:r w:rsidR="00C56E55">
        <w:rPr>
          <w:rFonts w:cstheme="minorHAnsi"/>
          <w:szCs w:val="24"/>
        </w:rPr>
        <w:t>Gioggiu</w:t>
      </w:r>
      <w:proofErr w:type="spellEnd"/>
      <w:r w:rsidR="00C56E55">
        <w:rPr>
          <w:rFonts w:cstheme="minorHAnsi"/>
          <w:szCs w:val="24"/>
        </w:rPr>
        <w:t>,</w:t>
      </w:r>
      <w:r w:rsidR="00406360">
        <w:rPr>
          <w:rFonts w:cstheme="minorHAnsi"/>
          <w:szCs w:val="24"/>
        </w:rPr>
        <w:t xml:space="preserve"> Brixen</w:t>
      </w:r>
      <w:r>
        <w:rPr>
          <w:rFonts w:cstheme="minorHAnsi"/>
          <w:szCs w:val="24"/>
        </w:rPr>
        <w:t xml:space="preserve"> a některá místa zapsaná </w:t>
      </w:r>
      <w:r w:rsidR="003230A8">
        <w:rPr>
          <w:rFonts w:cstheme="minorHAnsi"/>
          <w:szCs w:val="24"/>
        </w:rPr>
        <w:t>na</w:t>
      </w:r>
      <w:r>
        <w:rPr>
          <w:rFonts w:cstheme="minorHAnsi"/>
          <w:szCs w:val="24"/>
        </w:rPr>
        <w:t xml:space="preserve"> seznamu UNESCO, vydali jsme se „Po stopách Františka Ferdinanda d´Este“.</w:t>
      </w:r>
    </w:p>
    <w:p w14:paraId="3931F269" w14:textId="77777777" w:rsidR="00A93920" w:rsidRPr="005F1468" w:rsidRDefault="00A93920" w:rsidP="00551B5C">
      <w:pPr>
        <w:jc w:val="both"/>
        <w:rPr>
          <w:rFonts w:cstheme="minorHAnsi"/>
          <w:szCs w:val="24"/>
        </w:rPr>
      </w:pPr>
    </w:p>
    <w:p w14:paraId="20BC50A8" w14:textId="77777777" w:rsidR="00506C31" w:rsidRPr="005F1468" w:rsidRDefault="00506C31" w:rsidP="00551B5C">
      <w:pPr>
        <w:pStyle w:val="Podnadpis"/>
        <w:jc w:val="both"/>
      </w:pPr>
      <w:r w:rsidRPr="00D277B1">
        <w:t>S</w:t>
      </w:r>
      <w:r>
        <w:t>outěže</w:t>
      </w:r>
    </w:p>
    <w:p w14:paraId="03687868" w14:textId="57189A75" w:rsidR="00506C31" w:rsidRDefault="00506C31" w:rsidP="00385F58">
      <w:pPr>
        <w:pStyle w:val="Hlavnnadpis"/>
        <w:numPr>
          <w:ilvl w:val="0"/>
          <w:numId w:val="5"/>
        </w:numPr>
        <w:spacing w:after="120" w:line="240" w:lineRule="auto"/>
        <w:jc w:val="both"/>
        <w:rPr>
          <w:rFonts w:asciiTheme="minorHAnsi" w:hAnsiTheme="minorHAnsi" w:cstheme="minorHAnsi"/>
          <w:b w:val="0"/>
          <w:color w:val="auto"/>
        </w:rPr>
      </w:pPr>
      <w:r w:rsidRPr="00A93920">
        <w:rPr>
          <w:rFonts w:asciiTheme="minorHAnsi" w:hAnsiTheme="minorHAnsi" w:cstheme="minorHAnsi"/>
          <w:bCs/>
          <w:color w:val="auto"/>
        </w:rPr>
        <w:t>Česká hlavička</w:t>
      </w:r>
      <w:r>
        <w:rPr>
          <w:rFonts w:asciiTheme="minorHAnsi" w:hAnsiTheme="minorHAnsi" w:cstheme="minorHAnsi"/>
          <w:b w:val="0"/>
          <w:color w:val="auto"/>
        </w:rPr>
        <w:t xml:space="preserve"> – </w:t>
      </w:r>
      <w:r w:rsidR="00551B5C">
        <w:rPr>
          <w:rFonts w:asciiTheme="minorHAnsi" w:hAnsiTheme="minorHAnsi" w:cstheme="minorHAnsi"/>
          <w:b w:val="0"/>
          <w:color w:val="auto"/>
        </w:rPr>
        <w:t>náš žák zvítězil</w:t>
      </w:r>
      <w:r>
        <w:rPr>
          <w:rFonts w:asciiTheme="minorHAnsi" w:hAnsiTheme="minorHAnsi" w:cstheme="minorHAnsi"/>
          <w:b w:val="0"/>
          <w:color w:val="auto"/>
        </w:rPr>
        <w:t xml:space="preserve"> v oboru MERKUR s prací Infor</w:t>
      </w:r>
      <w:r w:rsidR="00CE1C4B">
        <w:rPr>
          <w:rFonts w:asciiTheme="minorHAnsi" w:hAnsiTheme="minorHAnsi" w:cstheme="minorHAnsi"/>
          <w:b w:val="0"/>
          <w:color w:val="auto"/>
        </w:rPr>
        <w:t>ma</w:t>
      </w:r>
      <w:r>
        <w:rPr>
          <w:rFonts w:asciiTheme="minorHAnsi" w:hAnsiTheme="minorHAnsi" w:cstheme="minorHAnsi"/>
          <w:b w:val="0"/>
          <w:color w:val="auto"/>
        </w:rPr>
        <w:t>čně-osvětový odbor v československé legii na Rusi</w:t>
      </w:r>
    </w:p>
    <w:p w14:paraId="59DFD7AA" w14:textId="11DEDD55" w:rsidR="00506C31" w:rsidRPr="00763397" w:rsidRDefault="00506C31" w:rsidP="00385F58">
      <w:pPr>
        <w:pStyle w:val="Hlavnnadpis"/>
        <w:numPr>
          <w:ilvl w:val="0"/>
          <w:numId w:val="5"/>
        </w:numPr>
        <w:spacing w:after="120" w:line="240" w:lineRule="auto"/>
        <w:jc w:val="both"/>
        <w:rPr>
          <w:rFonts w:asciiTheme="minorHAnsi" w:hAnsiTheme="minorHAnsi" w:cstheme="minorHAnsi"/>
          <w:b w:val="0"/>
          <w:color w:val="auto"/>
        </w:rPr>
      </w:pPr>
      <w:r w:rsidRPr="00A93920">
        <w:rPr>
          <w:rFonts w:asciiTheme="minorHAnsi" w:hAnsiTheme="minorHAnsi" w:cstheme="minorHAnsi"/>
          <w:bCs/>
          <w:color w:val="auto"/>
        </w:rPr>
        <w:t>Dějepisná olympiáda</w:t>
      </w:r>
      <w:r w:rsidRPr="00763397">
        <w:rPr>
          <w:rFonts w:asciiTheme="minorHAnsi" w:hAnsiTheme="minorHAnsi" w:cstheme="minorHAnsi"/>
          <w:b w:val="0"/>
          <w:color w:val="auto"/>
        </w:rPr>
        <w:t xml:space="preserve"> – </w:t>
      </w:r>
      <w:r w:rsidR="00551B5C">
        <w:rPr>
          <w:rFonts w:asciiTheme="minorHAnsi" w:hAnsiTheme="minorHAnsi" w:cstheme="minorHAnsi"/>
          <w:b w:val="0"/>
          <w:color w:val="auto"/>
        </w:rPr>
        <w:t xml:space="preserve">získáváme </w:t>
      </w:r>
      <w:r w:rsidRPr="00763397">
        <w:rPr>
          <w:rFonts w:asciiTheme="minorHAnsi" w:hAnsiTheme="minorHAnsi" w:cstheme="minorHAnsi"/>
          <w:b w:val="0"/>
          <w:color w:val="auto"/>
        </w:rPr>
        <w:t>přední místa v krajském kole</w:t>
      </w:r>
    </w:p>
    <w:p w14:paraId="7B618333" w14:textId="1FD84E68" w:rsidR="00506C31" w:rsidRPr="00763397" w:rsidRDefault="00506C31" w:rsidP="00385F58">
      <w:pPr>
        <w:pStyle w:val="Hlavnnadpis"/>
        <w:numPr>
          <w:ilvl w:val="0"/>
          <w:numId w:val="5"/>
        </w:numPr>
        <w:spacing w:after="120" w:line="240" w:lineRule="auto"/>
        <w:jc w:val="both"/>
        <w:rPr>
          <w:rFonts w:asciiTheme="minorHAnsi" w:hAnsiTheme="minorHAnsi" w:cstheme="minorHAnsi"/>
          <w:b w:val="0"/>
          <w:color w:val="auto"/>
        </w:rPr>
      </w:pPr>
      <w:r w:rsidRPr="00A93920">
        <w:rPr>
          <w:rFonts w:asciiTheme="minorHAnsi" w:hAnsiTheme="minorHAnsi" w:cstheme="minorHAnsi"/>
          <w:bCs/>
          <w:color w:val="auto"/>
        </w:rPr>
        <w:t>Školní dějepisná soutěž</w:t>
      </w:r>
      <w:r w:rsidRPr="00763397">
        <w:rPr>
          <w:rFonts w:asciiTheme="minorHAnsi" w:hAnsiTheme="minorHAnsi" w:cstheme="minorHAnsi"/>
          <w:b w:val="0"/>
          <w:color w:val="auto"/>
        </w:rPr>
        <w:t xml:space="preserve"> – každoročně p</w:t>
      </w:r>
      <w:r w:rsidR="00551B5C">
        <w:rPr>
          <w:rFonts w:asciiTheme="minorHAnsi" w:hAnsiTheme="minorHAnsi" w:cstheme="minorHAnsi"/>
          <w:b w:val="0"/>
          <w:color w:val="auto"/>
        </w:rPr>
        <w:t>ořádáme</w:t>
      </w:r>
      <w:r w:rsidRPr="00763397">
        <w:rPr>
          <w:rFonts w:asciiTheme="minorHAnsi" w:hAnsiTheme="minorHAnsi" w:cstheme="minorHAnsi"/>
          <w:b w:val="0"/>
          <w:color w:val="auto"/>
        </w:rPr>
        <w:t xml:space="preserve"> </w:t>
      </w:r>
      <w:r w:rsidR="00F01F49">
        <w:rPr>
          <w:rFonts w:asciiTheme="minorHAnsi" w:hAnsiTheme="minorHAnsi" w:cstheme="minorHAnsi"/>
          <w:b w:val="0"/>
          <w:color w:val="auto"/>
        </w:rPr>
        <w:t>n</w:t>
      </w:r>
      <w:r w:rsidR="00F01F49" w:rsidRPr="00F01F49">
        <w:rPr>
          <w:rFonts w:asciiTheme="minorHAnsi" w:hAnsiTheme="minorHAnsi" w:cstheme="minorHAnsi"/>
          <w:b w:val="0"/>
          <w:color w:val="auto"/>
        </w:rPr>
        <w:t>a platformě Kahoot</w:t>
      </w:r>
      <w:r w:rsidR="00F01F49">
        <w:t xml:space="preserve"> </w:t>
      </w:r>
      <w:r w:rsidRPr="00763397">
        <w:rPr>
          <w:rFonts w:asciiTheme="minorHAnsi" w:hAnsiTheme="minorHAnsi" w:cstheme="minorHAnsi"/>
          <w:b w:val="0"/>
          <w:color w:val="auto"/>
        </w:rPr>
        <w:t xml:space="preserve">soutěž ve dvou kolech na různá </w:t>
      </w:r>
      <w:r>
        <w:rPr>
          <w:rFonts w:asciiTheme="minorHAnsi" w:hAnsiTheme="minorHAnsi" w:cstheme="minorHAnsi"/>
          <w:b w:val="0"/>
          <w:color w:val="auto"/>
        </w:rPr>
        <w:t>témata</w:t>
      </w:r>
      <w:r w:rsidR="003230A8">
        <w:rPr>
          <w:rFonts w:asciiTheme="minorHAnsi" w:hAnsiTheme="minorHAnsi" w:cstheme="minorHAnsi"/>
          <w:b w:val="0"/>
          <w:color w:val="auto"/>
        </w:rPr>
        <w:t>, například</w:t>
      </w:r>
      <w:r>
        <w:rPr>
          <w:rFonts w:asciiTheme="minorHAnsi" w:hAnsiTheme="minorHAnsi" w:cstheme="minorHAnsi"/>
          <w:b w:val="0"/>
          <w:color w:val="auto"/>
        </w:rPr>
        <w:t xml:space="preserve"> významné osobnosti 19. </w:t>
      </w:r>
      <w:r w:rsidRPr="00763397">
        <w:rPr>
          <w:rFonts w:asciiTheme="minorHAnsi" w:hAnsiTheme="minorHAnsi" w:cstheme="minorHAnsi"/>
          <w:b w:val="0"/>
          <w:color w:val="auto"/>
        </w:rPr>
        <w:t xml:space="preserve">a 20. století, architektonické památky, </w:t>
      </w:r>
      <w:r>
        <w:rPr>
          <w:rFonts w:asciiTheme="minorHAnsi" w:hAnsiTheme="minorHAnsi" w:cstheme="minorHAnsi"/>
          <w:b w:val="0"/>
          <w:color w:val="auto"/>
        </w:rPr>
        <w:t>bitvy světových dějin, ženy 19. </w:t>
      </w:r>
      <w:r w:rsidRPr="00763397">
        <w:rPr>
          <w:rFonts w:asciiTheme="minorHAnsi" w:hAnsiTheme="minorHAnsi" w:cstheme="minorHAnsi"/>
          <w:b w:val="0"/>
          <w:color w:val="auto"/>
        </w:rPr>
        <w:t>a 20. století</w:t>
      </w:r>
      <w:r w:rsidR="00C56E55">
        <w:rPr>
          <w:rFonts w:asciiTheme="minorHAnsi" w:hAnsiTheme="minorHAnsi" w:cstheme="minorHAnsi"/>
          <w:b w:val="0"/>
          <w:color w:val="auto"/>
        </w:rPr>
        <w:t>, evropská zahraniční politika</w:t>
      </w:r>
    </w:p>
    <w:p w14:paraId="1AC61803" w14:textId="312ED1CB" w:rsidR="00506C31" w:rsidRPr="00A93920" w:rsidRDefault="00506C31" w:rsidP="00385F58">
      <w:pPr>
        <w:pStyle w:val="Hlavnnadpis"/>
        <w:numPr>
          <w:ilvl w:val="0"/>
          <w:numId w:val="5"/>
        </w:numPr>
        <w:spacing w:after="120" w:line="240" w:lineRule="auto"/>
        <w:jc w:val="both"/>
        <w:rPr>
          <w:rFonts w:asciiTheme="minorHAnsi" w:hAnsiTheme="minorHAnsi" w:cstheme="minorHAnsi"/>
          <w:bCs/>
          <w:color w:val="auto"/>
        </w:rPr>
      </w:pPr>
      <w:r w:rsidRPr="00A93920">
        <w:rPr>
          <w:rFonts w:asciiTheme="minorHAnsi" w:hAnsiTheme="minorHAnsi" w:cstheme="minorHAnsi"/>
          <w:bCs/>
          <w:color w:val="auto"/>
        </w:rPr>
        <w:t>Středoškolská odborná činnost</w:t>
      </w:r>
    </w:p>
    <w:p w14:paraId="6C333521" w14:textId="77777777" w:rsidR="00506C31" w:rsidRPr="00763397" w:rsidRDefault="00506C31" w:rsidP="00506C31">
      <w:pPr>
        <w:pStyle w:val="Hlavnnadpis"/>
        <w:spacing w:after="120" w:line="240" w:lineRule="auto"/>
        <w:rPr>
          <w:rFonts w:asciiTheme="minorHAnsi" w:hAnsiTheme="minorHAnsi" w:cstheme="minorHAnsi"/>
          <w:b w:val="0"/>
          <w:color w:val="auto"/>
        </w:rPr>
      </w:pPr>
    </w:p>
    <w:p w14:paraId="7C783DB3" w14:textId="1E4D0D86" w:rsidR="005C1BAE" w:rsidRDefault="005C1BAE" w:rsidP="006E4872"/>
    <w:p w14:paraId="0D0C983D" w14:textId="77777777" w:rsidR="00EC5C3D" w:rsidRDefault="00EC5C3D" w:rsidP="006E4872"/>
    <w:sectPr w:rsidR="00EC5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EA7"/>
    <w:multiLevelType w:val="hybridMultilevel"/>
    <w:tmpl w:val="267E2330"/>
    <w:lvl w:ilvl="0" w:tplc="0405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00"/>
        </w:tabs>
        <w:ind w:left="19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B8B3A78"/>
    <w:multiLevelType w:val="hybridMultilevel"/>
    <w:tmpl w:val="2CF64422"/>
    <w:lvl w:ilvl="0" w:tplc="0405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96"/>
        </w:tabs>
        <w:ind w:left="76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416"/>
        </w:tabs>
        <w:ind w:left="84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136"/>
        </w:tabs>
        <w:ind w:left="9136" w:hanging="360"/>
      </w:pPr>
      <w:rPr>
        <w:rFonts w:ascii="Wingdings" w:hAnsi="Wingdings" w:hint="default"/>
      </w:rPr>
    </w:lvl>
  </w:abstractNum>
  <w:abstractNum w:abstractNumId="2" w15:restartNumberingAfterBreak="0">
    <w:nsid w:val="3E0B5FE1"/>
    <w:multiLevelType w:val="hybridMultilevel"/>
    <w:tmpl w:val="060AF1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776FB"/>
    <w:multiLevelType w:val="hybridMultilevel"/>
    <w:tmpl w:val="AD1ED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F26C9"/>
    <w:multiLevelType w:val="hybridMultilevel"/>
    <w:tmpl w:val="469C4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2420">
    <w:abstractNumId w:val="2"/>
  </w:num>
  <w:num w:numId="2" w16cid:durableId="1744717283">
    <w:abstractNumId w:val="3"/>
  </w:num>
  <w:num w:numId="3" w16cid:durableId="1740204317">
    <w:abstractNumId w:val="1"/>
  </w:num>
  <w:num w:numId="4" w16cid:durableId="1674335865">
    <w:abstractNumId w:val="0"/>
  </w:num>
  <w:num w:numId="5" w16cid:durableId="1800343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F2"/>
    <w:rsid w:val="000241F3"/>
    <w:rsid w:val="00092F83"/>
    <w:rsid w:val="00136987"/>
    <w:rsid w:val="0019672C"/>
    <w:rsid w:val="003230A8"/>
    <w:rsid w:val="00385F58"/>
    <w:rsid w:val="003A5467"/>
    <w:rsid w:val="003B4DED"/>
    <w:rsid w:val="00406360"/>
    <w:rsid w:val="004F5AD9"/>
    <w:rsid w:val="00506C31"/>
    <w:rsid w:val="00551B5C"/>
    <w:rsid w:val="00580A30"/>
    <w:rsid w:val="005C1BAE"/>
    <w:rsid w:val="005D1622"/>
    <w:rsid w:val="006E4872"/>
    <w:rsid w:val="0074469A"/>
    <w:rsid w:val="007616A8"/>
    <w:rsid w:val="00856238"/>
    <w:rsid w:val="0091725F"/>
    <w:rsid w:val="00A37894"/>
    <w:rsid w:val="00A93920"/>
    <w:rsid w:val="00B70EE3"/>
    <w:rsid w:val="00BE32F3"/>
    <w:rsid w:val="00BF1842"/>
    <w:rsid w:val="00C56E55"/>
    <w:rsid w:val="00CA10D0"/>
    <w:rsid w:val="00CE1C4B"/>
    <w:rsid w:val="00D410F2"/>
    <w:rsid w:val="00D4202F"/>
    <w:rsid w:val="00D91369"/>
    <w:rsid w:val="00E87497"/>
    <w:rsid w:val="00EC5C3D"/>
    <w:rsid w:val="00EF754E"/>
    <w:rsid w:val="00EF755F"/>
    <w:rsid w:val="00F01F49"/>
    <w:rsid w:val="50B78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A41B"/>
  <w15:chartTrackingRefBased/>
  <w15:docId w15:val="{CC0C0013-F2A1-457E-8DA8-F6543364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2F3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basedOn w:val="Normln"/>
    <w:link w:val="PodnadpisChar"/>
    <w:qFormat/>
    <w:rsid w:val="00D410F2"/>
    <w:pPr>
      <w:spacing w:after="120" w:line="276" w:lineRule="auto"/>
    </w:pPr>
    <w:rPr>
      <w:rFonts w:ascii="Arial" w:eastAsia="Calibri" w:hAnsi="Arial" w:cs="Arial"/>
      <w:b/>
      <w:noProof/>
      <w:color w:val="05347A"/>
      <w:sz w:val="32"/>
      <w:szCs w:val="32"/>
      <w:lang w:eastAsia="cs-CZ"/>
    </w:rPr>
  </w:style>
  <w:style w:type="character" w:customStyle="1" w:styleId="PodnadpisChar">
    <w:name w:val="Podnadpis Char"/>
    <w:link w:val="Podnadpis1"/>
    <w:rsid w:val="00D410F2"/>
    <w:rPr>
      <w:rFonts w:ascii="Arial" w:eastAsia="Calibri" w:hAnsi="Arial" w:cs="Arial"/>
      <w:b/>
      <w:noProof/>
      <w:color w:val="05347A"/>
      <w:sz w:val="32"/>
      <w:szCs w:val="32"/>
      <w:lang w:eastAsia="cs-CZ"/>
    </w:rPr>
  </w:style>
  <w:style w:type="paragraph" w:styleId="Podnadpis">
    <w:name w:val="Subtitle"/>
    <w:basedOn w:val="Normln"/>
    <w:link w:val="PodnadpisChar1"/>
    <w:qFormat/>
    <w:rsid w:val="00506C31"/>
    <w:pPr>
      <w:spacing w:after="240" w:line="276" w:lineRule="auto"/>
    </w:pPr>
    <w:rPr>
      <w:rFonts w:eastAsia="Calibri" w:cs="Arial"/>
      <w:b/>
      <w:noProof/>
      <w:color w:val="05347A"/>
      <w:sz w:val="32"/>
      <w:szCs w:val="32"/>
      <w:lang w:eastAsia="cs-CZ"/>
    </w:rPr>
  </w:style>
  <w:style w:type="character" w:customStyle="1" w:styleId="PodnadpisChar1">
    <w:name w:val="Podnadpis Char1"/>
    <w:basedOn w:val="Standardnpsmoodstavce"/>
    <w:link w:val="Podnadpis"/>
    <w:rsid w:val="00506C31"/>
    <w:rPr>
      <w:rFonts w:eastAsia="Calibri" w:cs="Arial"/>
      <w:b/>
      <w:noProof/>
      <w:color w:val="05347A"/>
      <w:sz w:val="32"/>
      <w:szCs w:val="32"/>
      <w:lang w:eastAsia="cs-CZ"/>
    </w:rPr>
  </w:style>
  <w:style w:type="paragraph" w:customStyle="1" w:styleId="Hlavnnadpis">
    <w:name w:val="Hlavní nadpis"/>
    <w:link w:val="HlavnnadpisChar"/>
    <w:qFormat/>
    <w:rsid w:val="00506C31"/>
    <w:pPr>
      <w:spacing w:after="240" w:line="276" w:lineRule="auto"/>
    </w:pPr>
    <w:rPr>
      <w:rFonts w:ascii="Arial" w:eastAsia="Calibri" w:hAnsi="Arial" w:cs="Arial"/>
      <w:b/>
      <w:noProof/>
      <w:color w:val="05347A"/>
      <w:sz w:val="24"/>
      <w:szCs w:val="24"/>
      <w:lang w:eastAsia="cs-CZ"/>
    </w:rPr>
  </w:style>
  <w:style w:type="character" w:customStyle="1" w:styleId="HlavnnadpisChar">
    <w:name w:val="Hlavní nadpis Char"/>
    <w:link w:val="Hlavnnadpis"/>
    <w:rsid w:val="00506C31"/>
    <w:rPr>
      <w:rFonts w:ascii="Arial" w:eastAsia="Calibri" w:hAnsi="Arial" w:cs="Arial"/>
      <w:b/>
      <w:noProof/>
      <w:color w:val="05347A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487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E48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8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8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8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8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872"/>
    <w:rPr>
      <w:rFonts w:ascii="Segoe UI" w:hAnsi="Segoe UI" w:cs="Segoe UI"/>
      <w:sz w:val="18"/>
      <w:szCs w:val="18"/>
    </w:rPr>
  </w:style>
  <w:style w:type="paragraph" w:customStyle="1" w:styleId="StylZa6b">
    <w:name w:val="Styl Za:  6 b."/>
    <w:basedOn w:val="Normln"/>
    <w:qFormat/>
    <w:rsid w:val="00580A30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Neubauerová</dc:creator>
  <cp:keywords/>
  <dc:description/>
  <cp:lastModifiedBy>Denisa Neubauerová</cp:lastModifiedBy>
  <cp:revision>2</cp:revision>
  <cp:lastPrinted>2020-11-03T09:41:00Z</cp:lastPrinted>
  <dcterms:created xsi:type="dcterms:W3CDTF">2024-09-23T11:55:00Z</dcterms:created>
  <dcterms:modified xsi:type="dcterms:W3CDTF">2024-09-23T11:55:00Z</dcterms:modified>
</cp:coreProperties>
</file>